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0E" w:rsidRPr="00C7720E" w:rsidRDefault="00C7720E" w:rsidP="00C7720E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C7720E">
        <w:rPr>
          <w:sz w:val="52"/>
          <w:szCs w:val="52"/>
        </w:rPr>
        <w:t>O putovní pohár starosty SDH Míškovice</w:t>
      </w:r>
    </w:p>
    <w:p w:rsidR="00F05CCF" w:rsidRDefault="00C7720E" w:rsidP="00C7720E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Pr="00C7720E">
        <w:rPr>
          <w:sz w:val="28"/>
          <w:szCs w:val="28"/>
        </w:rPr>
        <w:t>2.9.2007</w:t>
      </w:r>
    </w:p>
    <w:tbl>
      <w:tblPr>
        <w:tblStyle w:val="Mkatabulky"/>
        <w:tblW w:w="9747" w:type="dxa"/>
        <w:tblLook w:val="04A0"/>
      </w:tblPr>
      <w:tblGrid>
        <w:gridCol w:w="1535"/>
        <w:gridCol w:w="2401"/>
        <w:gridCol w:w="1559"/>
        <w:gridCol w:w="1843"/>
        <w:gridCol w:w="2409"/>
      </w:tblGrid>
      <w:tr w:rsidR="00C7720E" w:rsidTr="00C7720E">
        <w:tc>
          <w:tcPr>
            <w:tcW w:w="1535" w:type="dxa"/>
          </w:tcPr>
          <w:p w:rsidR="00C7720E" w:rsidRPr="00C7720E" w:rsidRDefault="00C7720E" w:rsidP="00C7720E">
            <w:pPr>
              <w:rPr>
                <w:color w:val="00B050"/>
                <w:sz w:val="28"/>
                <w:szCs w:val="28"/>
              </w:rPr>
            </w:pPr>
            <w:r w:rsidRPr="00C7720E">
              <w:rPr>
                <w:color w:val="00B050"/>
                <w:sz w:val="28"/>
                <w:szCs w:val="28"/>
              </w:rPr>
              <w:t>Pořadí</w:t>
            </w:r>
          </w:p>
        </w:tc>
        <w:tc>
          <w:tcPr>
            <w:tcW w:w="2401" w:type="dxa"/>
          </w:tcPr>
          <w:p w:rsidR="00C7720E" w:rsidRPr="00C7720E" w:rsidRDefault="00C7720E" w:rsidP="00C7720E">
            <w:pPr>
              <w:rPr>
                <w:color w:val="00B050"/>
                <w:sz w:val="28"/>
                <w:szCs w:val="28"/>
              </w:rPr>
            </w:pPr>
            <w:r w:rsidRPr="00C7720E">
              <w:rPr>
                <w:color w:val="00B050"/>
                <w:sz w:val="28"/>
                <w:szCs w:val="28"/>
              </w:rPr>
              <w:t>Družstvo</w:t>
            </w:r>
          </w:p>
        </w:tc>
        <w:tc>
          <w:tcPr>
            <w:tcW w:w="1559" w:type="dxa"/>
          </w:tcPr>
          <w:p w:rsidR="00C7720E" w:rsidRPr="00C7720E" w:rsidRDefault="00C7720E" w:rsidP="00C7720E">
            <w:pPr>
              <w:rPr>
                <w:color w:val="00B050"/>
                <w:sz w:val="28"/>
                <w:szCs w:val="28"/>
              </w:rPr>
            </w:pPr>
            <w:r w:rsidRPr="00C7720E">
              <w:rPr>
                <w:color w:val="00B050"/>
                <w:sz w:val="28"/>
                <w:szCs w:val="28"/>
              </w:rPr>
              <w:t>Levý terč</w:t>
            </w:r>
          </w:p>
        </w:tc>
        <w:tc>
          <w:tcPr>
            <w:tcW w:w="1843" w:type="dxa"/>
          </w:tcPr>
          <w:p w:rsidR="00C7720E" w:rsidRPr="00C7720E" w:rsidRDefault="00C7720E" w:rsidP="00C7720E">
            <w:pPr>
              <w:rPr>
                <w:color w:val="00B050"/>
                <w:sz w:val="28"/>
                <w:szCs w:val="28"/>
              </w:rPr>
            </w:pPr>
            <w:r w:rsidRPr="00C7720E">
              <w:rPr>
                <w:color w:val="00B050"/>
                <w:sz w:val="28"/>
                <w:szCs w:val="28"/>
              </w:rPr>
              <w:t xml:space="preserve">Pravý terč </w:t>
            </w:r>
          </w:p>
        </w:tc>
        <w:tc>
          <w:tcPr>
            <w:tcW w:w="2409" w:type="dxa"/>
          </w:tcPr>
          <w:p w:rsidR="00C7720E" w:rsidRPr="00C7720E" w:rsidRDefault="00C7720E" w:rsidP="00C7720E">
            <w:pPr>
              <w:rPr>
                <w:color w:val="00B050"/>
                <w:sz w:val="28"/>
                <w:szCs w:val="28"/>
              </w:rPr>
            </w:pPr>
            <w:r w:rsidRPr="00C7720E">
              <w:rPr>
                <w:color w:val="00B050"/>
                <w:sz w:val="28"/>
                <w:szCs w:val="28"/>
              </w:rPr>
              <w:t>Body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Tečovice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11:89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11:39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Malenovice 2.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12:70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13:05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Vítonice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13:49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13:53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Kelč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13:82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13:55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Racková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14:41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13:64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Dřevohostice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14:51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Rychlov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14:95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14:49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Malenovice 1.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14:80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15:76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Ludslavice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16:05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16:32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Hostišová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16:85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16:43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Holešov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16:87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17:08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Prusinovice 1.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17:01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17:95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Karolín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20:48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20:80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720E" w:rsidTr="00C7720E">
        <w:tc>
          <w:tcPr>
            <w:tcW w:w="1535" w:type="dxa"/>
          </w:tcPr>
          <w:p w:rsidR="00C7720E" w:rsidRPr="00C7720E" w:rsidRDefault="00C7720E" w:rsidP="00C7720E">
            <w:pPr>
              <w:rPr>
                <w:b/>
                <w:sz w:val="28"/>
                <w:szCs w:val="28"/>
              </w:rPr>
            </w:pPr>
            <w:r w:rsidRPr="00C7720E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401" w:type="dxa"/>
          </w:tcPr>
          <w:p w:rsidR="00C7720E" w:rsidRPr="00C7720E" w:rsidRDefault="00C7720E" w:rsidP="00C7720E">
            <w:pPr>
              <w:rPr>
                <w:b/>
                <w:sz w:val="28"/>
                <w:szCs w:val="28"/>
              </w:rPr>
            </w:pPr>
            <w:r w:rsidRPr="00C7720E">
              <w:rPr>
                <w:b/>
                <w:sz w:val="28"/>
                <w:szCs w:val="28"/>
              </w:rPr>
              <w:t>Záhlinice</w:t>
            </w:r>
          </w:p>
        </w:tc>
        <w:tc>
          <w:tcPr>
            <w:tcW w:w="1559" w:type="dxa"/>
          </w:tcPr>
          <w:p w:rsidR="00C7720E" w:rsidRPr="00C7720E" w:rsidRDefault="00C7720E" w:rsidP="00C7720E">
            <w:pPr>
              <w:rPr>
                <w:b/>
                <w:sz w:val="28"/>
                <w:szCs w:val="28"/>
              </w:rPr>
            </w:pPr>
            <w:r w:rsidRPr="00C7720E">
              <w:rPr>
                <w:b/>
                <w:sz w:val="28"/>
                <w:szCs w:val="28"/>
              </w:rPr>
              <w:t>18:05</w:t>
            </w:r>
          </w:p>
        </w:tc>
        <w:tc>
          <w:tcPr>
            <w:tcW w:w="1843" w:type="dxa"/>
          </w:tcPr>
          <w:p w:rsidR="00C7720E" w:rsidRPr="00C7720E" w:rsidRDefault="00C7720E" w:rsidP="00C7720E">
            <w:pPr>
              <w:rPr>
                <w:b/>
                <w:sz w:val="28"/>
                <w:szCs w:val="28"/>
              </w:rPr>
            </w:pPr>
            <w:r w:rsidRPr="00C7720E">
              <w:rPr>
                <w:b/>
                <w:sz w:val="28"/>
                <w:szCs w:val="28"/>
              </w:rPr>
              <w:t>21:28</w:t>
            </w:r>
          </w:p>
        </w:tc>
        <w:tc>
          <w:tcPr>
            <w:tcW w:w="2409" w:type="dxa"/>
          </w:tcPr>
          <w:p w:rsidR="00C7720E" w:rsidRPr="00C7720E" w:rsidRDefault="00C7720E" w:rsidP="00C7720E">
            <w:pPr>
              <w:rPr>
                <w:b/>
                <w:sz w:val="28"/>
                <w:szCs w:val="28"/>
              </w:rPr>
            </w:pPr>
            <w:r w:rsidRPr="00C7720E">
              <w:rPr>
                <w:b/>
                <w:sz w:val="28"/>
                <w:szCs w:val="28"/>
              </w:rPr>
              <w:t>0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Pravčice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Brumov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Loukov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720E" w:rsidTr="00C7720E">
        <w:tc>
          <w:tcPr>
            <w:tcW w:w="1535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401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Prusinovice 2.</w:t>
            </w:r>
          </w:p>
        </w:tc>
        <w:tc>
          <w:tcPr>
            <w:tcW w:w="155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843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409" w:type="dxa"/>
          </w:tcPr>
          <w:p w:rsidR="00C7720E" w:rsidRDefault="00C7720E" w:rsidP="00C7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7720E" w:rsidRPr="00C7720E" w:rsidRDefault="00C7720E" w:rsidP="00C7720E">
      <w:pPr>
        <w:rPr>
          <w:sz w:val="28"/>
          <w:szCs w:val="28"/>
        </w:rPr>
      </w:pPr>
    </w:p>
    <w:sectPr w:rsidR="00C7720E" w:rsidRPr="00C7720E" w:rsidSect="00F05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20E"/>
    <w:rsid w:val="00C7720E"/>
    <w:rsid w:val="00F0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558</Characters>
  <Application>Microsoft Office Word</Application>
  <DocSecurity>0</DocSecurity>
  <Lines>4</Lines>
  <Paragraphs>1</Paragraphs>
  <ScaleCrop>false</ScaleCrop>
  <Company>xy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3</cp:revision>
  <dcterms:created xsi:type="dcterms:W3CDTF">2008-06-28T11:29:00Z</dcterms:created>
  <dcterms:modified xsi:type="dcterms:W3CDTF">2008-06-28T11:37:00Z</dcterms:modified>
</cp:coreProperties>
</file>